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252B" w14:textId="164A5346" w:rsidR="002E0285" w:rsidRPr="008F0847" w:rsidRDefault="00085FC2" w:rsidP="00F70D2F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  <w:r>
        <w:rPr>
          <w:rStyle w:val="jsgrdq"/>
          <w:sz w:val="28"/>
          <w:szCs w:val="28"/>
        </w:rPr>
        <w:t xml:space="preserve">„Duch puszczy” nie do zdarcia. Podlaski producent </w:t>
      </w:r>
      <w:r w:rsidR="00D13FC7">
        <w:rPr>
          <w:rStyle w:val="jsgrdq"/>
          <w:sz w:val="28"/>
          <w:szCs w:val="28"/>
        </w:rPr>
        <w:t xml:space="preserve">przyczep </w:t>
      </w:r>
      <w:r w:rsidR="002C4EEA">
        <w:rPr>
          <w:rStyle w:val="jsgrdq"/>
          <w:sz w:val="28"/>
          <w:szCs w:val="28"/>
        </w:rPr>
        <w:t xml:space="preserve">dołącza do partnerów </w:t>
      </w:r>
      <w:proofErr w:type="spellStart"/>
      <w:r w:rsidR="002C4EEA">
        <w:rPr>
          <w:rStyle w:val="jsgrdq"/>
          <w:sz w:val="28"/>
          <w:szCs w:val="28"/>
        </w:rPr>
        <w:t>Hardox</w:t>
      </w:r>
      <w:proofErr w:type="spellEnd"/>
      <w:r w:rsidR="002C4EEA">
        <w:rPr>
          <w:rStyle w:val="jsgrdq"/>
          <w:sz w:val="28"/>
          <w:szCs w:val="28"/>
        </w:rPr>
        <w:t xml:space="preserve"> In My Body </w:t>
      </w:r>
    </w:p>
    <w:p w14:paraId="3645BD83" w14:textId="77777777" w:rsidR="002E0285" w:rsidRPr="008F0847" w:rsidRDefault="002E0285" w:rsidP="00F70D2F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</w:p>
    <w:p w14:paraId="52B12E12" w14:textId="65E5E522" w:rsidR="00F70D2F" w:rsidRPr="008F0847" w:rsidRDefault="003475FA" w:rsidP="00F70D2F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  <w:r>
        <w:rPr>
          <w:rStyle w:val="jsgrdq"/>
          <w:sz w:val="28"/>
          <w:szCs w:val="28"/>
        </w:rPr>
        <w:t xml:space="preserve">Dużo </w:t>
      </w:r>
      <w:r w:rsidR="006D2F9C" w:rsidRPr="008F0847">
        <w:rPr>
          <w:rStyle w:val="jsgrdq"/>
          <w:sz w:val="28"/>
          <w:szCs w:val="28"/>
        </w:rPr>
        <w:t xml:space="preserve">wyższą trwałość zyskała przyczepa </w:t>
      </w:r>
      <w:r w:rsidR="00D13FC7">
        <w:rPr>
          <w:rStyle w:val="jsgrdq"/>
          <w:sz w:val="28"/>
          <w:szCs w:val="28"/>
        </w:rPr>
        <w:t xml:space="preserve">budowlana </w:t>
      </w:r>
      <w:r w:rsidR="006D2F9C" w:rsidRPr="008F0847">
        <w:rPr>
          <w:rStyle w:val="jsgrdq"/>
          <w:sz w:val="28"/>
          <w:szCs w:val="28"/>
        </w:rPr>
        <w:t xml:space="preserve">„Duch puszczy” firmy </w:t>
      </w:r>
      <w:proofErr w:type="spellStart"/>
      <w:r w:rsidR="006D2F9C" w:rsidRPr="008F0847">
        <w:rPr>
          <w:rStyle w:val="jsgrdq"/>
          <w:sz w:val="28"/>
          <w:szCs w:val="28"/>
        </w:rPr>
        <w:t>Cynkomet</w:t>
      </w:r>
      <w:proofErr w:type="spellEnd"/>
      <w:r w:rsidR="006D2F9C" w:rsidRPr="008F0847">
        <w:rPr>
          <w:rStyle w:val="jsgrdq"/>
          <w:sz w:val="28"/>
          <w:szCs w:val="28"/>
        </w:rPr>
        <w:t xml:space="preserve"> dzięki zastosowaniu </w:t>
      </w:r>
      <w:r w:rsidR="006D2F9C" w:rsidRPr="008F0847">
        <w:rPr>
          <w:rFonts w:eastAsiaTheme="minorHAnsi"/>
          <w:sz w:val="28"/>
          <w:szCs w:val="28"/>
          <w:shd w:val="clear" w:color="auto" w:fill="FFFFFF"/>
          <w:lang w:eastAsia="en-US"/>
        </w:rPr>
        <w:t>stali </w:t>
      </w:r>
      <w:proofErr w:type="spellStart"/>
      <w:r w:rsidR="006D2F9C" w:rsidRPr="008F0847">
        <w:rPr>
          <w:rFonts w:eastAsiaTheme="minorHAnsi"/>
          <w:sz w:val="28"/>
          <w:szCs w:val="28"/>
          <w:lang w:eastAsia="en-US"/>
        </w:rPr>
        <w:fldChar w:fldCharType="begin"/>
      </w:r>
      <w:r w:rsidR="006D2F9C" w:rsidRPr="008F0847">
        <w:rPr>
          <w:rFonts w:eastAsiaTheme="minorHAnsi"/>
          <w:sz w:val="28"/>
          <w:szCs w:val="28"/>
          <w:lang w:eastAsia="en-US"/>
        </w:rPr>
        <w:instrText xml:space="preserve"> HYPERLINK "https://www.ssab.pl/produkty/marki/hardox/products/hardox-500-tuf" </w:instrText>
      </w:r>
      <w:r w:rsidR="006D2F9C" w:rsidRPr="008F0847">
        <w:rPr>
          <w:rFonts w:eastAsiaTheme="minorHAnsi"/>
          <w:sz w:val="28"/>
          <w:szCs w:val="28"/>
          <w:lang w:eastAsia="en-US"/>
        </w:rPr>
        <w:fldChar w:fldCharType="separate"/>
      </w:r>
      <w:r w:rsidR="006D2F9C" w:rsidRPr="008F0847">
        <w:rPr>
          <w:rFonts w:eastAsiaTheme="minorHAnsi"/>
          <w:sz w:val="28"/>
          <w:szCs w:val="28"/>
          <w:shd w:val="clear" w:color="auto" w:fill="FFFFFF"/>
          <w:lang w:eastAsia="en-US"/>
        </w:rPr>
        <w:t>Hardox</w:t>
      </w:r>
      <w:proofErr w:type="spellEnd"/>
      <w:r w:rsidR="006B578D" w:rsidRPr="008F084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6D2F9C" w:rsidRPr="008F0847">
        <w:rPr>
          <w:rFonts w:eastAsiaTheme="minorHAnsi"/>
          <w:sz w:val="28"/>
          <w:szCs w:val="28"/>
          <w:shd w:val="clear" w:color="auto" w:fill="FFFFFF"/>
          <w:lang w:eastAsia="en-US"/>
        </w:rPr>
        <w:t>500 Tuf</w:t>
      </w:r>
      <w:r w:rsidR="006D2F9C" w:rsidRPr="008F0847">
        <w:rPr>
          <w:rFonts w:eastAsiaTheme="minorHAnsi"/>
          <w:sz w:val="28"/>
          <w:szCs w:val="28"/>
          <w:lang w:eastAsia="en-US"/>
        </w:rPr>
        <w:fldChar w:fldCharType="end"/>
      </w:r>
      <w:r w:rsidR="006D2F9C" w:rsidRPr="008F0847">
        <w:rPr>
          <w:rStyle w:val="jsgrdq"/>
          <w:sz w:val="28"/>
          <w:szCs w:val="28"/>
        </w:rPr>
        <w:t xml:space="preserve"> w jej konstrukcji. To efekt umowy, zawartej prz</w:t>
      </w:r>
      <w:r w:rsidR="00D13FC7">
        <w:rPr>
          <w:rStyle w:val="jsgrdq"/>
          <w:sz w:val="28"/>
          <w:szCs w:val="28"/>
        </w:rPr>
        <w:t xml:space="preserve">ez producenta maszyn </w:t>
      </w:r>
      <w:r w:rsidR="006D2F9C" w:rsidRPr="008F0847">
        <w:rPr>
          <w:rStyle w:val="jsgrdq"/>
          <w:sz w:val="28"/>
          <w:szCs w:val="28"/>
        </w:rPr>
        <w:t xml:space="preserve">z Czarnej Białostockiej z </w:t>
      </w:r>
      <w:r w:rsidR="00284B9C" w:rsidRPr="008F0847">
        <w:rPr>
          <w:rStyle w:val="jsgrdq"/>
          <w:sz w:val="28"/>
          <w:szCs w:val="28"/>
        </w:rPr>
        <w:t xml:space="preserve">międzynarodowym koncernem </w:t>
      </w:r>
      <w:r w:rsidR="00F70D2F" w:rsidRPr="008F0847">
        <w:rPr>
          <w:rStyle w:val="jsgrdq"/>
          <w:sz w:val="28"/>
          <w:szCs w:val="28"/>
        </w:rPr>
        <w:t>SSAB.</w:t>
      </w:r>
    </w:p>
    <w:p w14:paraId="1E9A55E5" w14:textId="72415C27" w:rsidR="00284B9C" w:rsidRPr="00D46375" w:rsidRDefault="00284B9C" w:rsidP="00F70D2F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  <w:r w:rsidRPr="00D46375">
        <w:rPr>
          <w:rStyle w:val="jsgrdq"/>
          <w:sz w:val="28"/>
          <w:szCs w:val="28"/>
        </w:rPr>
        <w:t xml:space="preserve"> </w:t>
      </w:r>
    </w:p>
    <w:p w14:paraId="15F30719" w14:textId="2F7067D5" w:rsidR="006D2F9C" w:rsidRPr="003475FA" w:rsidRDefault="006B578D" w:rsidP="00F70D2F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  <w:r w:rsidRPr="00D46375">
        <w:rPr>
          <w:rStyle w:val="jsgrdq"/>
          <w:sz w:val="28"/>
          <w:szCs w:val="28"/>
        </w:rPr>
        <w:t xml:space="preserve">-  W tzw. „kamieniarce” czyli  przyczepie </w:t>
      </w:r>
      <w:r w:rsidR="00085FC2">
        <w:rPr>
          <w:rStyle w:val="jsgrdq"/>
          <w:sz w:val="28"/>
          <w:szCs w:val="28"/>
        </w:rPr>
        <w:t xml:space="preserve">budowlanej </w:t>
      </w:r>
      <w:r w:rsidRPr="00D46375">
        <w:rPr>
          <w:rStyle w:val="jsgrdq"/>
          <w:sz w:val="28"/>
          <w:szCs w:val="28"/>
        </w:rPr>
        <w:t xml:space="preserve">T617/6 stosowaliśmy </w:t>
      </w:r>
      <w:proofErr w:type="spellStart"/>
      <w:r w:rsidRPr="00D46375">
        <w:rPr>
          <w:rStyle w:val="jsgrdq"/>
          <w:sz w:val="28"/>
          <w:szCs w:val="28"/>
        </w:rPr>
        <w:t>H</w:t>
      </w:r>
      <w:r w:rsidR="00F70D2F" w:rsidRPr="00D46375">
        <w:rPr>
          <w:rStyle w:val="jsgrdq"/>
          <w:sz w:val="28"/>
          <w:szCs w:val="28"/>
        </w:rPr>
        <w:t>ardox</w:t>
      </w:r>
      <w:proofErr w:type="spellEnd"/>
      <w:r w:rsidR="00F70D2F" w:rsidRPr="00D46375">
        <w:rPr>
          <w:rStyle w:val="jsgrdq"/>
          <w:sz w:val="28"/>
          <w:szCs w:val="28"/>
        </w:rPr>
        <w:t xml:space="preserve"> </w:t>
      </w:r>
      <w:r w:rsidRPr="00D46375">
        <w:rPr>
          <w:rStyle w:val="jsgrdq"/>
          <w:sz w:val="28"/>
          <w:szCs w:val="28"/>
        </w:rPr>
        <w:t>450 już od roku 2019, natomiast w chwili obecnej</w:t>
      </w:r>
      <w:r w:rsidR="00F70D2F" w:rsidRPr="00D46375">
        <w:rPr>
          <w:rStyle w:val="jsgrdq"/>
          <w:sz w:val="28"/>
          <w:szCs w:val="28"/>
        </w:rPr>
        <w:t>,</w:t>
      </w:r>
      <w:r w:rsidRPr="00D46375">
        <w:rPr>
          <w:rStyle w:val="jsgrdq"/>
          <w:sz w:val="28"/>
          <w:szCs w:val="28"/>
        </w:rPr>
        <w:t xml:space="preserve"> </w:t>
      </w:r>
      <w:r w:rsidRPr="00D46375">
        <w:rPr>
          <w:rStyle w:val="jsgrdq"/>
          <w:bCs/>
          <w:sz w:val="28"/>
          <w:szCs w:val="28"/>
        </w:rPr>
        <w:t>jako jeden z pierwszych polskich producentów maszyn rolniczych</w:t>
      </w:r>
      <w:r w:rsidR="00F70D2F" w:rsidRPr="00D46375">
        <w:rPr>
          <w:rStyle w:val="jsgrdq"/>
          <w:bCs/>
          <w:sz w:val="28"/>
          <w:szCs w:val="28"/>
        </w:rPr>
        <w:t>,</w:t>
      </w:r>
      <w:r w:rsidRPr="00D46375">
        <w:rPr>
          <w:rStyle w:val="jsgrdq"/>
          <w:sz w:val="28"/>
          <w:szCs w:val="28"/>
        </w:rPr>
        <w:t xml:space="preserve"> wdrażamy do technologii produkcyjnej </w:t>
      </w:r>
      <w:r w:rsidR="006E7455" w:rsidRPr="00D46375">
        <w:rPr>
          <w:rStyle w:val="jsgrdq"/>
          <w:sz w:val="28"/>
          <w:szCs w:val="28"/>
        </w:rPr>
        <w:t xml:space="preserve">stal trudnościeralną </w:t>
      </w:r>
      <w:r w:rsidR="00F70D2F" w:rsidRPr="00D46375">
        <w:rPr>
          <w:rStyle w:val="jsgrdq"/>
          <w:sz w:val="28"/>
          <w:szCs w:val="28"/>
        </w:rPr>
        <w:t xml:space="preserve">najnowszej generacji - </w:t>
      </w:r>
      <w:r w:rsidRPr="00D46375">
        <w:rPr>
          <w:rStyle w:val="jsgrdq"/>
          <w:sz w:val="28"/>
          <w:szCs w:val="28"/>
        </w:rPr>
        <w:t>H</w:t>
      </w:r>
      <w:r w:rsidR="00F70D2F" w:rsidRPr="00D46375">
        <w:rPr>
          <w:rStyle w:val="jsgrdq"/>
          <w:sz w:val="28"/>
          <w:szCs w:val="28"/>
        </w:rPr>
        <w:t xml:space="preserve">ardox </w:t>
      </w:r>
      <w:r w:rsidRPr="00D46375">
        <w:rPr>
          <w:rStyle w:val="jsgrdq"/>
          <w:sz w:val="28"/>
          <w:szCs w:val="28"/>
        </w:rPr>
        <w:t xml:space="preserve">500 tuf  – </w:t>
      </w:r>
      <w:r w:rsidRPr="003475FA">
        <w:rPr>
          <w:rStyle w:val="jsgrdq"/>
          <w:sz w:val="28"/>
          <w:szCs w:val="28"/>
        </w:rPr>
        <w:t xml:space="preserve">mówi </w:t>
      </w:r>
      <w:r w:rsidR="003475FA" w:rsidRPr="003475FA">
        <w:rPr>
          <w:color w:val="000000"/>
          <w:sz w:val="28"/>
          <w:szCs w:val="28"/>
          <w:shd w:val="clear" w:color="auto" w:fill="FFFFFF"/>
        </w:rPr>
        <w:t>Tomasz</w:t>
      </w:r>
      <w:r w:rsidR="003475FA">
        <w:rPr>
          <w:color w:val="000000"/>
          <w:sz w:val="28"/>
          <w:szCs w:val="28"/>
          <w:shd w:val="clear" w:color="auto" w:fill="FFFFFF"/>
        </w:rPr>
        <w:t xml:space="preserve"> </w:t>
      </w:r>
      <w:r w:rsidR="003475FA" w:rsidRPr="003475FA">
        <w:rPr>
          <w:color w:val="000000"/>
          <w:sz w:val="28"/>
          <w:szCs w:val="28"/>
          <w:shd w:val="clear" w:color="auto" w:fill="FFFFFF"/>
        </w:rPr>
        <w:t>Awłasewicz, dyrektor Centrum Badawczo-Rozwojowego spółki</w:t>
      </w:r>
      <w:r w:rsidR="003475FA">
        <w:rPr>
          <w:color w:val="000000"/>
          <w:sz w:val="28"/>
          <w:szCs w:val="28"/>
          <w:shd w:val="clear" w:color="auto" w:fill="FFFFFF"/>
        </w:rPr>
        <w:t xml:space="preserve"> Cynkomet</w:t>
      </w:r>
      <w:r w:rsidR="003475FA" w:rsidRPr="003475FA">
        <w:rPr>
          <w:color w:val="000000"/>
          <w:sz w:val="28"/>
          <w:szCs w:val="28"/>
          <w:shd w:val="clear" w:color="auto" w:fill="FFFFFF"/>
        </w:rPr>
        <w:t xml:space="preserve">. - </w:t>
      </w:r>
      <w:r w:rsidR="006E7455" w:rsidRPr="003475FA">
        <w:rPr>
          <w:rStyle w:val="jsgrdq"/>
          <w:sz w:val="28"/>
          <w:szCs w:val="28"/>
        </w:rPr>
        <w:t>Dzięki jej zastosowaniu nasza przyczepa zyskała w</w:t>
      </w:r>
      <w:r w:rsidR="006D2F9C" w:rsidRPr="003475FA">
        <w:rPr>
          <w:rStyle w:val="jsgrdq"/>
          <w:sz w:val="28"/>
          <w:szCs w:val="28"/>
        </w:rPr>
        <w:t xml:space="preserve">ysoką produktywność, odporność na najtrudniejsze środowiska ścierne, dłuższą trwałość użytkowania, </w:t>
      </w:r>
      <w:r w:rsidR="006E7455" w:rsidRPr="003475FA">
        <w:rPr>
          <w:rStyle w:val="jsgrdq"/>
          <w:sz w:val="28"/>
          <w:szCs w:val="28"/>
        </w:rPr>
        <w:t xml:space="preserve">a co za tym idzie </w:t>
      </w:r>
      <w:r w:rsidR="006D2F9C" w:rsidRPr="003475FA">
        <w:rPr>
          <w:rStyle w:val="jsgrdq"/>
          <w:sz w:val="28"/>
          <w:szCs w:val="28"/>
        </w:rPr>
        <w:t>niższe koszty konserwacji i napraw</w:t>
      </w:r>
      <w:r w:rsidR="006E7455" w:rsidRPr="003475FA">
        <w:rPr>
          <w:rStyle w:val="jsgrdq"/>
          <w:sz w:val="28"/>
          <w:szCs w:val="28"/>
        </w:rPr>
        <w:t xml:space="preserve">. </w:t>
      </w:r>
    </w:p>
    <w:p w14:paraId="0ACE9246" w14:textId="6B46C8C4" w:rsidR="00E76D1E" w:rsidRPr="008F0847" w:rsidRDefault="00E76D1E" w:rsidP="00F7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375">
        <w:rPr>
          <w:rFonts w:ascii="Times New Roman" w:hAnsi="Times New Roman" w:cs="Times New Roman"/>
          <w:sz w:val="28"/>
          <w:szCs w:val="28"/>
        </w:rPr>
        <w:t>Blacha Hardox jest twarda na całej grubości, od powierzchni aż do samego rdzenia, trudnościeralna i odporna na odk</w:t>
      </w:r>
      <w:r w:rsidR="002E0285" w:rsidRPr="00D46375">
        <w:rPr>
          <w:rFonts w:ascii="Times New Roman" w:hAnsi="Times New Roman" w:cs="Times New Roman"/>
          <w:sz w:val="28"/>
          <w:szCs w:val="28"/>
        </w:rPr>
        <w:t xml:space="preserve">ształcenia </w:t>
      </w:r>
      <w:r w:rsidRPr="00D46375">
        <w:rPr>
          <w:rFonts w:ascii="Times New Roman" w:hAnsi="Times New Roman" w:cs="Times New Roman"/>
          <w:sz w:val="28"/>
          <w:szCs w:val="28"/>
        </w:rPr>
        <w:t xml:space="preserve">w najbardziej </w:t>
      </w:r>
      <w:r w:rsidR="002E0285" w:rsidRPr="00D46375">
        <w:rPr>
          <w:rFonts w:ascii="Times New Roman" w:hAnsi="Times New Roman" w:cs="Times New Roman"/>
          <w:sz w:val="28"/>
          <w:szCs w:val="28"/>
        </w:rPr>
        <w:t xml:space="preserve">nawet </w:t>
      </w:r>
      <w:r w:rsidRPr="00D46375">
        <w:rPr>
          <w:rFonts w:ascii="Times New Roman" w:hAnsi="Times New Roman" w:cs="Times New Roman"/>
          <w:sz w:val="28"/>
          <w:szCs w:val="28"/>
        </w:rPr>
        <w:t xml:space="preserve">wymagających warunkach. </w:t>
      </w:r>
      <w:r w:rsidR="006E7455" w:rsidRPr="00D46375">
        <w:rPr>
          <w:rFonts w:ascii="Times New Roman" w:hAnsi="Times New Roman" w:cs="Times New Roman"/>
          <w:sz w:val="28"/>
          <w:szCs w:val="28"/>
        </w:rPr>
        <w:t>M</w:t>
      </w:r>
      <w:r w:rsidRPr="00D46375">
        <w:rPr>
          <w:rFonts w:ascii="Times New Roman" w:hAnsi="Times New Roman" w:cs="Times New Roman"/>
          <w:sz w:val="28"/>
          <w:szCs w:val="28"/>
        </w:rPr>
        <w:t xml:space="preserve">ateriały takie jak </w:t>
      </w:r>
      <w:r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>skały, piasek, węgiel, minerały, złom</w:t>
      </w:r>
      <w:r w:rsidR="003475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zwykle </w:t>
      </w:r>
      <w:r w:rsidR="00F70D2F"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znacznie </w:t>
      </w:r>
      <w:r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>ekspl</w:t>
      </w:r>
      <w:r w:rsidR="00F70D2F"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oatujące </w:t>
      </w:r>
      <w:r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>skrzyni</w:t>
      </w:r>
      <w:r w:rsidR="00F70D2F"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>ę</w:t>
      </w:r>
      <w:r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transportow</w:t>
      </w:r>
      <w:r w:rsidR="00F70D2F" w:rsidRPr="00D4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ą, nie pozostawiają </w:t>
      </w:r>
      <w:r w:rsidRPr="008F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trwałego śladu na blachach </w:t>
      </w:r>
      <w:r w:rsidR="00F70D2F" w:rsidRPr="008F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firmy SSAB. Wpływa to także na wydłużenie </w:t>
      </w:r>
      <w:r w:rsidRPr="008F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czasu eksploatacji sprzętu i konstrukcji </w:t>
      </w:r>
      <w:r w:rsidR="00F70D2F" w:rsidRPr="008F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co z kolei przekłada się na jego produktywność i oszczędności dla użytkowników. </w:t>
      </w:r>
    </w:p>
    <w:p w14:paraId="3B9D0A25" w14:textId="2EA46305" w:rsidR="00E76D1E" w:rsidRPr="008F0847" w:rsidRDefault="002E0285" w:rsidP="00F70D2F">
      <w:pPr>
        <w:pStyle w:val="04xlpa"/>
        <w:spacing w:before="0" w:beforeAutospacing="0" w:after="0" w:afterAutospacing="0"/>
        <w:rPr>
          <w:sz w:val="28"/>
          <w:szCs w:val="28"/>
        </w:rPr>
      </w:pPr>
      <w:r w:rsidRPr="008F0847">
        <w:rPr>
          <w:rStyle w:val="jsgrdq"/>
          <w:sz w:val="28"/>
          <w:szCs w:val="28"/>
        </w:rPr>
        <w:t xml:space="preserve">- </w:t>
      </w:r>
      <w:r w:rsidR="00F70D2F" w:rsidRPr="008F0847">
        <w:rPr>
          <w:rStyle w:val="jsgrdq"/>
          <w:sz w:val="28"/>
          <w:szCs w:val="28"/>
        </w:rPr>
        <w:t>W porównaniu z blachą poprzedniej generacji Hardox</w:t>
      </w:r>
      <w:r w:rsidR="00E76D1E" w:rsidRPr="008F0847">
        <w:rPr>
          <w:rStyle w:val="jsgrdq"/>
          <w:sz w:val="28"/>
          <w:szCs w:val="28"/>
        </w:rPr>
        <w:t>500Tuf jest materiał</w:t>
      </w:r>
      <w:r w:rsidR="00F70D2F" w:rsidRPr="008F0847">
        <w:rPr>
          <w:rStyle w:val="jsgrdq"/>
          <w:sz w:val="28"/>
          <w:szCs w:val="28"/>
        </w:rPr>
        <w:t>em</w:t>
      </w:r>
      <w:r w:rsidR="00E76D1E" w:rsidRPr="008F0847">
        <w:rPr>
          <w:rStyle w:val="jsgrdq"/>
          <w:sz w:val="28"/>
          <w:szCs w:val="28"/>
        </w:rPr>
        <w:t xml:space="preserve"> </w:t>
      </w:r>
      <w:r w:rsidRPr="008F0847">
        <w:rPr>
          <w:rStyle w:val="jsgrdq"/>
          <w:sz w:val="28"/>
          <w:szCs w:val="28"/>
        </w:rPr>
        <w:t>o twardości wyż</w:t>
      </w:r>
      <w:r w:rsidR="003475FA">
        <w:rPr>
          <w:rStyle w:val="jsgrdq"/>
          <w:sz w:val="28"/>
          <w:szCs w:val="28"/>
        </w:rPr>
        <w:t>szej</w:t>
      </w:r>
      <w:r w:rsidRPr="008F0847">
        <w:rPr>
          <w:rStyle w:val="jsgrdq"/>
          <w:sz w:val="28"/>
          <w:szCs w:val="28"/>
        </w:rPr>
        <w:t xml:space="preserve"> o 6 do 10,5 proc. W przypadku </w:t>
      </w:r>
      <w:r w:rsidR="00E76D1E" w:rsidRPr="008F0847">
        <w:rPr>
          <w:rStyle w:val="jsgrdq"/>
          <w:sz w:val="28"/>
          <w:szCs w:val="28"/>
        </w:rPr>
        <w:t xml:space="preserve">T-617/6 „Duch z Puszczy” </w:t>
      </w:r>
      <w:r w:rsidRPr="008F0847">
        <w:rPr>
          <w:rStyle w:val="jsgrdq"/>
          <w:sz w:val="28"/>
          <w:szCs w:val="28"/>
        </w:rPr>
        <w:t xml:space="preserve">pozwala też na redukcję masy skrzyni o ok. 16,6 proc., </w:t>
      </w:r>
      <w:r w:rsidR="00E76D1E" w:rsidRPr="008F0847">
        <w:rPr>
          <w:rStyle w:val="jsgrdq"/>
          <w:sz w:val="28"/>
          <w:szCs w:val="28"/>
        </w:rPr>
        <w:t>przy zachowaniu tej samej wytrzymałości</w:t>
      </w:r>
      <w:r w:rsidRPr="008F0847">
        <w:rPr>
          <w:rStyle w:val="jsgrdq"/>
          <w:sz w:val="28"/>
          <w:szCs w:val="28"/>
        </w:rPr>
        <w:t xml:space="preserve"> i większej </w:t>
      </w:r>
      <w:r w:rsidR="00E76D1E" w:rsidRPr="008F0847">
        <w:rPr>
          <w:rStyle w:val="jsgrdq"/>
          <w:sz w:val="28"/>
          <w:szCs w:val="28"/>
        </w:rPr>
        <w:t>odporności na ścieranie i udarność</w:t>
      </w:r>
      <w:r w:rsidRPr="008F0847">
        <w:rPr>
          <w:rStyle w:val="jsgrdq"/>
          <w:sz w:val="28"/>
          <w:szCs w:val="28"/>
        </w:rPr>
        <w:t xml:space="preserve"> – dodaje </w:t>
      </w:r>
      <w:r w:rsidR="003475FA">
        <w:rPr>
          <w:rStyle w:val="jsgrdq"/>
          <w:sz w:val="28"/>
          <w:szCs w:val="28"/>
        </w:rPr>
        <w:t xml:space="preserve">Tomasz Awłasewicz. </w:t>
      </w:r>
    </w:p>
    <w:p w14:paraId="7E67B7C4" w14:textId="77777777" w:rsidR="002E0285" w:rsidRPr="002C4EEA" w:rsidRDefault="00E76D1E" w:rsidP="00F70D2F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  <w:r w:rsidRPr="002C4EEA">
        <w:rPr>
          <w:rStyle w:val="jsgrdq"/>
          <w:sz w:val="28"/>
          <w:szCs w:val="28"/>
        </w:rPr>
        <w:t xml:space="preserve">Pierwsze przyczepy ze skrzyniami </w:t>
      </w:r>
      <w:r w:rsidR="002E0285" w:rsidRPr="002C4EEA">
        <w:rPr>
          <w:rStyle w:val="jsgrdq"/>
          <w:sz w:val="28"/>
          <w:szCs w:val="28"/>
        </w:rPr>
        <w:t xml:space="preserve">wykonanymi ze stali </w:t>
      </w:r>
      <w:r w:rsidRPr="002C4EEA">
        <w:rPr>
          <w:rStyle w:val="jsgrdq"/>
          <w:sz w:val="28"/>
          <w:szCs w:val="28"/>
        </w:rPr>
        <w:t xml:space="preserve">z HARDOX 500Tuf zjadą z linii produkcyjnych na początku 2022 roku. </w:t>
      </w:r>
    </w:p>
    <w:p w14:paraId="7F743CE7" w14:textId="08B61B05" w:rsidR="00E76D1E" w:rsidRPr="002C4EEA" w:rsidRDefault="002E0285" w:rsidP="002E0285">
      <w:pPr>
        <w:pStyle w:val="04xlpa"/>
        <w:spacing w:before="0" w:beforeAutospacing="0" w:after="0" w:afterAutospacing="0"/>
        <w:rPr>
          <w:sz w:val="28"/>
          <w:szCs w:val="28"/>
        </w:rPr>
      </w:pPr>
      <w:r w:rsidRPr="002C4EEA">
        <w:rPr>
          <w:rStyle w:val="jsgrdq"/>
          <w:sz w:val="28"/>
          <w:szCs w:val="28"/>
        </w:rPr>
        <w:t xml:space="preserve">- </w:t>
      </w:r>
      <w:r w:rsidR="00E76D1E" w:rsidRPr="002C4EEA">
        <w:rPr>
          <w:rStyle w:val="jsgrdq"/>
          <w:sz w:val="28"/>
          <w:szCs w:val="28"/>
        </w:rPr>
        <w:t xml:space="preserve">Stawiamy jak zawsze na najlepsze materiały w produkcji naszych maszyn </w:t>
      </w:r>
      <w:r w:rsidR="00040056">
        <w:rPr>
          <w:rStyle w:val="jsgrdq"/>
          <w:sz w:val="28"/>
          <w:szCs w:val="28"/>
        </w:rPr>
        <w:t xml:space="preserve">budowalnych i </w:t>
      </w:r>
      <w:r w:rsidR="00E76D1E" w:rsidRPr="002C4EEA">
        <w:rPr>
          <w:rStyle w:val="jsgrdq"/>
          <w:sz w:val="28"/>
          <w:szCs w:val="28"/>
        </w:rPr>
        <w:t>rolniczych, aby nie zawie</w:t>
      </w:r>
      <w:r w:rsidRPr="002C4EEA">
        <w:rPr>
          <w:rStyle w:val="jsgrdq"/>
          <w:sz w:val="28"/>
          <w:szCs w:val="28"/>
        </w:rPr>
        <w:t>ś</w:t>
      </w:r>
      <w:r w:rsidR="00E76D1E" w:rsidRPr="002C4EEA">
        <w:rPr>
          <w:rStyle w:val="jsgrdq"/>
          <w:sz w:val="28"/>
          <w:szCs w:val="28"/>
        </w:rPr>
        <w:t xml:space="preserve">ć naszych odbiorców i </w:t>
      </w:r>
      <w:r w:rsidRPr="002C4EEA">
        <w:rPr>
          <w:rStyle w:val="jsgrdq"/>
          <w:sz w:val="28"/>
          <w:szCs w:val="28"/>
        </w:rPr>
        <w:t xml:space="preserve">zasłużyć na miano </w:t>
      </w:r>
      <w:r w:rsidR="00E76D1E" w:rsidRPr="002C4EEA">
        <w:rPr>
          <w:rStyle w:val="jsgrdq"/>
          <w:sz w:val="28"/>
          <w:szCs w:val="28"/>
        </w:rPr>
        <w:t xml:space="preserve">jednego z najlepszych producentów </w:t>
      </w:r>
      <w:r w:rsidRPr="002C4EEA">
        <w:rPr>
          <w:rStyle w:val="jsgrdq"/>
          <w:sz w:val="28"/>
          <w:szCs w:val="28"/>
        </w:rPr>
        <w:t xml:space="preserve">tego typu </w:t>
      </w:r>
      <w:r w:rsidR="00E76D1E" w:rsidRPr="002C4EEA">
        <w:rPr>
          <w:rStyle w:val="jsgrdq"/>
          <w:sz w:val="28"/>
          <w:szCs w:val="28"/>
        </w:rPr>
        <w:t>maszyn w Polsce i Europie</w:t>
      </w:r>
      <w:r w:rsidRPr="002C4EEA">
        <w:rPr>
          <w:rStyle w:val="jsgrdq"/>
          <w:sz w:val="28"/>
          <w:szCs w:val="28"/>
        </w:rPr>
        <w:t xml:space="preserve"> – dodaje prezes spółki</w:t>
      </w:r>
      <w:r w:rsidR="003475FA">
        <w:rPr>
          <w:rStyle w:val="jsgrdq"/>
          <w:sz w:val="28"/>
          <w:szCs w:val="28"/>
        </w:rPr>
        <w:t xml:space="preserve"> Mariusz Dąbrowski</w:t>
      </w:r>
      <w:r w:rsidRPr="002C4EEA">
        <w:rPr>
          <w:rStyle w:val="jsgrdq"/>
          <w:sz w:val="28"/>
          <w:szCs w:val="28"/>
        </w:rPr>
        <w:t xml:space="preserve">. </w:t>
      </w:r>
    </w:p>
    <w:p w14:paraId="3D9841B1" w14:textId="655CAD4E" w:rsidR="002C4EEA" w:rsidRPr="002C4EEA" w:rsidRDefault="008F0847" w:rsidP="002C4EE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C4EEA">
        <w:rPr>
          <w:bCs/>
          <w:sz w:val="28"/>
          <w:szCs w:val="28"/>
        </w:rPr>
        <w:t xml:space="preserve">Umowa zawarta z SSAB </w:t>
      </w:r>
      <w:r w:rsidRPr="00FC48DB">
        <w:rPr>
          <w:bCs/>
          <w:sz w:val="28"/>
          <w:szCs w:val="28"/>
        </w:rPr>
        <w:t>uprawnia </w:t>
      </w:r>
      <w:r w:rsidRPr="002C4EEA">
        <w:rPr>
          <w:bCs/>
          <w:sz w:val="28"/>
          <w:szCs w:val="28"/>
        </w:rPr>
        <w:t xml:space="preserve">Cynkomet </w:t>
      </w:r>
      <w:r w:rsidRPr="00FC48DB">
        <w:rPr>
          <w:bCs/>
          <w:sz w:val="28"/>
          <w:szCs w:val="28"/>
        </w:rPr>
        <w:t>do oficjalnego stosowania oznaczenia „H</w:t>
      </w:r>
      <w:r w:rsidRPr="002C4EEA">
        <w:rPr>
          <w:bCs/>
          <w:sz w:val="28"/>
          <w:szCs w:val="28"/>
        </w:rPr>
        <w:t xml:space="preserve">ardox </w:t>
      </w:r>
      <w:r w:rsidR="003475FA">
        <w:rPr>
          <w:bCs/>
          <w:sz w:val="28"/>
          <w:szCs w:val="28"/>
        </w:rPr>
        <w:t>I</w:t>
      </w:r>
      <w:r w:rsidRPr="002C4EEA">
        <w:rPr>
          <w:bCs/>
          <w:sz w:val="28"/>
          <w:szCs w:val="28"/>
        </w:rPr>
        <w:t xml:space="preserve">n </w:t>
      </w:r>
      <w:r w:rsidR="003475FA">
        <w:rPr>
          <w:bCs/>
          <w:sz w:val="28"/>
          <w:szCs w:val="28"/>
        </w:rPr>
        <w:t>M</w:t>
      </w:r>
      <w:r w:rsidRPr="002C4EEA">
        <w:rPr>
          <w:bCs/>
          <w:sz w:val="28"/>
          <w:szCs w:val="28"/>
        </w:rPr>
        <w:t xml:space="preserve">y </w:t>
      </w:r>
      <w:r w:rsidR="003475FA">
        <w:rPr>
          <w:bCs/>
          <w:sz w:val="28"/>
          <w:szCs w:val="28"/>
        </w:rPr>
        <w:t>B</w:t>
      </w:r>
      <w:r w:rsidRPr="002C4EEA">
        <w:rPr>
          <w:bCs/>
          <w:sz w:val="28"/>
          <w:szCs w:val="28"/>
        </w:rPr>
        <w:t xml:space="preserve">ody” </w:t>
      </w:r>
      <w:r w:rsidRPr="00FC48DB">
        <w:rPr>
          <w:bCs/>
          <w:sz w:val="28"/>
          <w:szCs w:val="28"/>
        </w:rPr>
        <w:t xml:space="preserve">na skrzyniach typu skorupowego przyczepy </w:t>
      </w:r>
      <w:r w:rsidR="003475FA">
        <w:rPr>
          <w:bCs/>
          <w:sz w:val="28"/>
          <w:szCs w:val="28"/>
        </w:rPr>
        <w:t>„Duch</w:t>
      </w:r>
      <w:r w:rsidRPr="00FC48DB">
        <w:rPr>
          <w:bCs/>
          <w:sz w:val="28"/>
          <w:szCs w:val="28"/>
        </w:rPr>
        <w:t> Puszczy”</w:t>
      </w:r>
      <w:r w:rsidRPr="002C4EEA">
        <w:rPr>
          <w:bCs/>
          <w:sz w:val="28"/>
          <w:szCs w:val="28"/>
        </w:rPr>
        <w:t>,</w:t>
      </w:r>
      <w:r w:rsidRPr="00FC48DB">
        <w:rPr>
          <w:bCs/>
          <w:sz w:val="28"/>
          <w:szCs w:val="28"/>
        </w:rPr>
        <w:t xml:space="preserve"> z homologacją europejską.</w:t>
      </w:r>
      <w:r w:rsidR="002C4EEA" w:rsidRPr="002C4EEA">
        <w:rPr>
          <w:bCs/>
          <w:sz w:val="28"/>
          <w:szCs w:val="28"/>
        </w:rPr>
        <w:t xml:space="preserve"> Jest to </w:t>
      </w:r>
      <w:r w:rsidR="002C4EEA" w:rsidRPr="002C4EEA">
        <w:rPr>
          <w:sz w:val="28"/>
          <w:szCs w:val="28"/>
        </w:rPr>
        <w:t>potwierdzenie, że do jej wykonania użyto oryginalnej blachy Hardox produkowanej przez SSAB i gwarancja wysokiej jakości wyrobu. Udział w programie HIMB oznacza dla partnerów SSA</w:t>
      </w:r>
      <w:bookmarkStart w:id="0" w:name="_GoBack"/>
      <w:bookmarkEnd w:id="0"/>
      <w:r w:rsidR="002C4EEA" w:rsidRPr="002C4EEA">
        <w:rPr>
          <w:sz w:val="28"/>
          <w:szCs w:val="28"/>
        </w:rPr>
        <w:t>B dodatkowe wsparcie projektowe i marketingowe, możliwość realizacji wspólnych projektów rozwojowych oraz priorytetowy dostęp do pomocy technicznej.</w:t>
      </w:r>
    </w:p>
    <w:p w14:paraId="33AD8497" w14:textId="5D88BB7B" w:rsidR="008F0847" w:rsidRPr="00FC48DB" w:rsidRDefault="008F0847" w:rsidP="008F0847">
      <w:pPr>
        <w:shd w:val="clear" w:color="auto" w:fill="FFFFFF"/>
        <w:spacing w:after="210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E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Producent z Czarnej Białostockiej ma nadzieję, że wpłynie to na </w:t>
      </w:r>
      <w:r w:rsidRPr="00FC48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zwiększenie liczby odbiorców tej </w:t>
      </w:r>
      <w:r w:rsidRPr="002C4E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FC48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maszyny w krajach skandynawskich.</w:t>
      </w:r>
    </w:p>
    <w:p w14:paraId="5B66D69A" w14:textId="77777777" w:rsidR="00E416D5" w:rsidRPr="002C4EEA" w:rsidRDefault="00E416D5" w:rsidP="00F7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6D5" w:rsidRPr="002C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C"/>
    <w:rsid w:val="00040056"/>
    <w:rsid w:val="00060FD9"/>
    <w:rsid w:val="00085FC2"/>
    <w:rsid w:val="00284B9C"/>
    <w:rsid w:val="002C4EEA"/>
    <w:rsid w:val="002E0285"/>
    <w:rsid w:val="003475FA"/>
    <w:rsid w:val="0043266C"/>
    <w:rsid w:val="004537EE"/>
    <w:rsid w:val="006B578D"/>
    <w:rsid w:val="006D2F9C"/>
    <w:rsid w:val="006E7455"/>
    <w:rsid w:val="008F0847"/>
    <w:rsid w:val="009B3C1A"/>
    <w:rsid w:val="00D13FC7"/>
    <w:rsid w:val="00D46375"/>
    <w:rsid w:val="00E416D5"/>
    <w:rsid w:val="00E76D1E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E7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E76D1E"/>
  </w:style>
  <w:style w:type="character" w:styleId="Hipercze">
    <w:name w:val="Hyperlink"/>
    <w:basedOn w:val="Domylnaczcionkaakapitu"/>
    <w:uiPriority w:val="99"/>
    <w:semiHidden/>
    <w:unhideWhenUsed/>
    <w:rsid w:val="00E76D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E7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E76D1E"/>
  </w:style>
  <w:style w:type="character" w:styleId="Hipercze">
    <w:name w:val="Hyperlink"/>
    <w:basedOn w:val="Domylnaczcionkaakapitu"/>
    <w:uiPriority w:val="99"/>
    <w:semiHidden/>
    <w:unhideWhenUsed/>
    <w:rsid w:val="00E76D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Półtorak</dc:creator>
  <cp:lastModifiedBy>User2</cp:lastModifiedBy>
  <cp:revision>4</cp:revision>
  <dcterms:created xsi:type="dcterms:W3CDTF">2021-10-28T09:30:00Z</dcterms:created>
  <dcterms:modified xsi:type="dcterms:W3CDTF">2021-10-28T09:31:00Z</dcterms:modified>
</cp:coreProperties>
</file>